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257F9F" w14:textId="77777777" w:rsidR="00AD0CA3" w:rsidRDefault="00AD0CA3" w:rsidP="000D2A60">
      <w:pPr>
        <w:jc w:val="center"/>
        <w:rPr>
          <w:rFonts w:ascii="Century Gothic" w:hAnsi="Century Gothic"/>
          <w:b/>
        </w:rPr>
      </w:pPr>
    </w:p>
    <w:p w14:paraId="589DCA88" w14:textId="77777777" w:rsidR="00AD0CA3" w:rsidRDefault="00AD0CA3" w:rsidP="000D2A60">
      <w:pPr>
        <w:jc w:val="center"/>
        <w:rPr>
          <w:rFonts w:ascii="Century Gothic" w:hAnsi="Century Gothic"/>
          <w:b/>
        </w:rPr>
      </w:pPr>
    </w:p>
    <w:p w14:paraId="386FA018" w14:textId="77777777" w:rsidR="000D2A60" w:rsidRDefault="006705DE" w:rsidP="000D2A60">
      <w:pPr>
        <w:jc w:val="center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LIST OF ALL TENDERS AWEARDED ARE AS FOLLOWS:</w:t>
      </w:r>
    </w:p>
    <w:p w14:paraId="2D5D86A5" w14:textId="77777777" w:rsidR="002B585D" w:rsidRDefault="002B585D" w:rsidP="00F03A17">
      <w:pPr>
        <w:rPr>
          <w:rFonts w:ascii="Century Gothic" w:hAnsi="Century Gothic"/>
          <w:b/>
        </w:rPr>
      </w:pPr>
    </w:p>
    <w:p w14:paraId="78033E2E" w14:textId="77777777" w:rsidR="00F03A17" w:rsidRDefault="00F03A17" w:rsidP="00F03A17">
      <w:pPr>
        <w:rPr>
          <w:rFonts w:ascii="Century Gothic" w:hAnsi="Century Gothic"/>
          <w:b/>
        </w:rPr>
      </w:pPr>
    </w:p>
    <w:tbl>
      <w:tblPr>
        <w:tblStyle w:val="TableGrid3"/>
        <w:tblW w:w="16264" w:type="dxa"/>
        <w:tblInd w:w="-1060" w:type="dxa"/>
        <w:tblLayout w:type="fixed"/>
        <w:tblLook w:val="04A0" w:firstRow="1" w:lastRow="0" w:firstColumn="1" w:lastColumn="0" w:noHBand="0" w:noVBand="1"/>
      </w:tblPr>
      <w:tblGrid>
        <w:gridCol w:w="626"/>
        <w:gridCol w:w="2229"/>
        <w:gridCol w:w="2736"/>
        <w:gridCol w:w="2977"/>
        <w:gridCol w:w="4097"/>
        <w:gridCol w:w="3599"/>
      </w:tblGrid>
      <w:tr w:rsidR="00B8795A" w:rsidRPr="00977986" w14:paraId="4E0AD00F" w14:textId="236F232A" w:rsidTr="00FB6A5C">
        <w:trPr>
          <w:trHeight w:val="368"/>
        </w:trPr>
        <w:tc>
          <w:tcPr>
            <w:tcW w:w="626" w:type="dxa"/>
          </w:tcPr>
          <w:p w14:paraId="2F756D89" w14:textId="77777777" w:rsidR="00B8795A" w:rsidRPr="00AA41D5" w:rsidRDefault="00B8795A" w:rsidP="00977986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NO</w:t>
            </w:r>
          </w:p>
        </w:tc>
        <w:tc>
          <w:tcPr>
            <w:tcW w:w="2229" w:type="dxa"/>
          </w:tcPr>
          <w:p w14:paraId="46F8004E" w14:textId="54969630" w:rsidR="00B8795A" w:rsidRPr="00AA41D5" w:rsidRDefault="00B8795A" w:rsidP="00977986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Supplier Number</w:t>
            </w:r>
          </w:p>
        </w:tc>
        <w:tc>
          <w:tcPr>
            <w:tcW w:w="2736" w:type="dxa"/>
          </w:tcPr>
          <w:p w14:paraId="194622CB" w14:textId="4F510FAF" w:rsidR="00B8795A" w:rsidRDefault="00235A6F" w:rsidP="00977986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 xml:space="preserve">CRC </w:t>
            </w:r>
            <w:r w:rsidR="00A61A56">
              <w:rPr>
                <w:rFonts w:ascii="Century Gothic" w:hAnsi="Century Gothic"/>
                <w:b/>
              </w:rPr>
              <w:t>NUMBER</w:t>
            </w:r>
          </w:p>
        </w:tc>
        <w:tc>
          <w:tcPr>
            <w:tcW w:w="2977" w:type="dxa"/>
          </w:tcPr>
          <w:p w14:paraId="33307A84" w14:textId="68FEFD3E" w:rsidR="00B8795A" w:rsidRPr="00AA41D5" w:rsidRDefault="00B8795A" w:rsidP="00977986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 xml:space="preserve">Tender Description </w:t>
            </w:r>
          </w:p>
        </w:tc>
        <w:tc>
          <w:tcPr>
            <w:tcW w:w="4097" w:type="dxa"/>
          </w:tcPr>
          <w:p w14:paraId="65D8ED0C" w14:textId="77777777" w:rsidR="00B8795A" w:rsidRDefault="00B8795A" w:rsidP="00977986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Tender No</w:t>
            </w:r>
          </w:p>
        </w:tc>
        <w:tc>
          <w:tcPr>
            <w:tcW w:w="3599" w:type="dxa"/>
          </w:tcPr>
          <w:p w14:paraId="79A4B847" w14:textId="65CAD5E7" w:rsidR="00B8795A" w:rsidRDefault="00B8795A" w:rsidP="00045409">
            <w:pPr>
              <w:tabs>
                <w:tab w:val="left" w:pos="3136"/>
              </w:tabs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Awarded Amount</w:t>
            </w:r>
          </w:p>
        </w:tc>
      </w:tr>
      <w:tr w:rsidR="00B8795A" w:rsidRPr="00977986" w14:paraId="0B43392C" w14:textId="6E764F2A" w:rsidTr="00FB6A5C">
        <w:tc>
          <w:tcPr>
            <w:tcW w:w="626" w:type="dxa"/>
          </w:tcPr>
          <w:p w14:paraId="0FDC9C1B" w14:textId="77777777" w:rsidR="00B8795A" w:rsidRPr="00977986" w:rsidRDefault="00B8795A" w:rsidP="0097798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2229" w:type="dxa"/>
          </w:tcPr>
          <w:p w14:paraId="1D5D6452" w14:textId="0B6022B8" w:rsidR="00B8795A" w:rsidRPr="00977986" w:rsidRDefault="00B8795A" w:rsidP="006705DE">
            <w:pPr>
              <w:tabs>
                <w:tab w:val="right" w:pos="4723"/>
              </w:tabs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MAAA0060964</w:t>
            </w:r>
            <w:r>
              <w:rPr>
                <w:rFonts w:ascii="Calibri" w:eastAsia="Calibri" w:hAnsi="Calibri" w:cs="Times New Roman"/>
              </w:rPr>
              <w:tab/>
            </w:r>
          </w:p>
        </w:tc>
        <w:tc>
          <w:tcPr>
            <w:tcW w:w="2736" w:type="dxa"/>
          </w:tcPr>
          <w:p w14:paraId="6BB63E27" w14:textId="2A7E68AD" w:rsidR="00B8795A" w:rsidRDefault="00541372" w:rsidP="0097798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266958</w:t>
            </w:r>
          </w:p>
        </w:tc>
        <w:tc>
          <w:tcPr>
            <w:tcW w:w="2977" w:type="dxa"/>
          </w:tcPr>
          <w:p w14:paraId="22DE4D39" w14:textId="03E7E216" w:rsidR="00B8795A" w:rsidRPr="00977986" w:rsidRDefault="00B8795A" w:rsidP="0097798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Bulk Water Storage Tank</w:t>
            </w:r>
            <w:r w:rsidR="000745F7">
              <w:rPr>
                <w:rFonts w:ascii="Calibri" w:eastAsia="Calibri" w:hAnsi="Calibri" w:cs="Times New Roman"/>
              </w:rPr>
              <w:t xml:space="preserve"> at Temba Campus</w:t>
            </w:r>
          </w:p>
        </w:tc>
        <w:tc>
          <w:tcPr>
            <w:tcW w:w="4097" w:type="dxa"/>
          </w:tcPr>
          <w:p w14:paraId="4545365C" w14:textId="457A924C" w:rsidR="00B8795A" w:rsidRDefault="00B8795A" w:rsidP="0097798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TNC/PRCCV/39/202</w:t>
            </w:r>
            <w:r w:rsidR="00F90B59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3599" w:type="dxa"/>
          </w:tcPr>
          <w:p w14:paraId="4BC7EBBA" w14:textId="15749310" w:rsidR="00B8795A" w:rsidRDefault="00B8795A" w:rsidP="0097798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R 4 267 834.52</w:t>
            </w:r>
          </w:p>
        </w:tc>
      </w:tr>
    </w:tbl>
    <w:p w14:paraId="4397EB05" w14:textId="77777777" w:rsidR="00977986" w:rsidRDefault="00977986" w:rsidP="00F03A17">
      <w:pPr>
        <w:rPr>
          <w:rFonts w:ascii="Century Gothic" w:hAnsi="Century Gothic"/>
          <w:b/>
        </w:rPr>
      </w:pPr>
    </w:p>
    <w:p w14:paraId="361FEF4A" w14:textId="77777777" w:rsidR="001A01B0" w:rsidRDefault="001A01B0" w:rsidP="00F03A17">
      <w:pPr>
        <w:rPr>
          <w:rFonts w:ascii="Century Gothic" w:hAnsi="Century Gothic"/>
          <w:b/>
        </w:rPr>
      </w:pPr>
    </w:p>
    <w:p w14:paraId="022BC6DF" w14:textId="77777777" w:rsidR="00FD4941" w:rsidRDefault="00FD4941" w:rsidP="006705DE">
      <w:pPr>
        <w:spacing w:after="0"/>
        <w:rPr>
          <w:b/>
        </w:rPr>
      </w:pPr>
    </w:p>
    <w:sectPr w:rsidR="00FD4941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279C61" w14:textId="77777777" w:rsidR="002870CF" w:rsidRDefault="002870CF" w:rsidP="000D2A60">
      <w:pPr>
        <w:spacing w:after="0" w:line="240" w:lineRule="auto"/>
      </w:pPr>
      <w:r>
        <w:separator/>
      </w:r>
    </w:p>
  </w:endnote>
  <w:endnote w:type="continuationSeparator" w:id="0">
    <w:p w14:paraId="4E25E487" w14:textId="77777777" w:rsidR="002870CF" w:rsidRDefault="002870CF" w:rsidP="000D2A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B29CBD" w14:textId="77777777" w:rsidR="002870CF" w:rsidRDefault="002870CF" w:rsidP="000D2A60">
      <w:pPr>
        <w:spacing w:after="0" w:line="240" w:lineRule="auto"/>
      </w:pPr>
      <w:r>
        <w:separator/>
      </w:r>
    </w:p>
  </w:footnote>
  <w:footnote w:type="continuationSeparator" w:id="0">
    <w:p w14:paraId="1FA2B796" w14:textId="77777777" w:rsidR="002870CF" w:rsidRDefault="002870CF" w:rsidP="000D2A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150DB9" w14:textId="77777777" w:rsidR="000508B8" w:rsidRDefault="000508B8">
    <w:pPr>
      <w:pStyle w:val="Header"/>
    </w:pPr>
    <w:r>
      <w:rPr>
        <w:noProof/>
        <w:lang w:val="en-US"/>
      </w:rPr>
      <w:drawing>
        <wp:inline distT="0" distB="0" distL="0" distR="0" wp14:anchorId="0A9D935D" wp14:editId="5A2AFBE0">
          <wp:extent cx="5953125" cy="677545"/>
          <wp:effectExtent l="0" t="0" r="9525" b="8255"/>
          <wp:docPr id="4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9130" cy="67822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2A60"/>
    <w:rsid w:val="00010242"/>
    <w:rsid w:val="00032E83"/>
    <w:rsid w:val="00033D0C"/>
    <w:rsid w:val="00045409"/>
    <w:rsid w:val="000508B8"/>
    <w:rsid w:val="00055ED4"/>
    <w:rsid w:val="000745F7"/>
    <w:rsid w:val="00076D37"/>
    <w:rsid w:val="00085805"/>
    <w:rsid w:val="000A7C69"/>
    <w:rsid w:val="000D2A60"/>
    <w:rsid w:val="000F0D82"/>
    <w:rsid w:val="000F6748"/>
    <w:rsid w:val="00105FD8"/>
    <w:rsid w:val="00190341"/>
    <w:rsid w:val="001A01B0"/>
    <w:rsid w:val="001C0731"/>
    <w:rsid w:val="0023438A"/>
    <w:rsid w:val="00235A6F"/>
    <w:rsid w:val="002870CF"/>
    <w:rsid w:val="002B054B"/>
    <w:rsid w:val="002B4AEE"/>
    <w:rsid w:val="002B585D"/>
    <w:rsid w:val="002E6726"/>
    <w:rsid w:val="003033DC"/>
    <w:rsid w:val="00353274"/>
    <w:rsid w:val="003A1822"/>
    <w:rsid w:val="003A363B"/>
    <w:rsid w:val="003A6014"/>
    <w:rsid w:val="003C7CA5"/>
    <w:rsid w:val="004139B6"/>
    <w:rsid w:val="004672E5"/>
    <w:rsid w:val="00487B20"/>
    <w:rsid w:val="004B5427"/>
    <w:rsid w:val="00505AE5"/>
    <w:rsid w:val="00541372"/>
    <w:rsid w:val="00572D8E"/>
    <w:rsid w:val="00612F0E"/>
    <w:rsid w:val="00615526"/>
    <w:rsid w:val="0062002F"/>
    <w:rsid w:val="00633C18"/>
    <w:rsid w:val="0065601B"/>
    <w:rsid w:val="006705DE"/>
    <w:rsid w:val="0067240B"/>
    <w:rsid w:val="006D2DD6"/>
    <w:rsid w:val="006E050B"/>
    <w:rsid w:val="00710A95"/>
    <w:rsid w:val="0073186D"/>
    <w:rsid w:val="007664AA"/>
    <w:rsid w:val="007C6A07"/>
    <w:rsid w:val="007C7077"/>
    <w:rsid w:val="007F2108"/>
    <w:rsid w:val="008102A9"/>
    <w:rsid w:val="00835B81"/>
    <w:rsid w:val="00880538"/>
    <w:rsid w:val="00950E14"/>
    <w:rsid w:val="00956618"/>
    <w:rsid w:val="00977986"/>
    <w:rsid w:val="009A2C36"/>
    <w:rsid w:val="009A4AB3"/>
    <w:rsid w:val="00A05F35"/>
    <w:rsid w:val="00A32ABE"/>
    <w:rsid w:val="00A47869"/>
    <w:rsid w:val="00A5338E"/>
    <w:rsid w:val="00A57ED7"/>
    <w:rsid w:val="00A61A56"/>
    <w:rsid w:val="00AA41D5"/>
    <w:rsid w:val="00AD0CA3"/>
    <w:rsid w:val="00AE5D77"/>
    <w:rsid w:val="00B15061"/>
    <w:rsid w:val="00B23BB5"/>
    <w:rsid w:val="00B332EE"/>
    <w:rsid w:val="00B652E6"/>
    <w:rsid w:val="00B8795A"/>
    <w:rsid w:val="00BF2496"/>
    <w:rsid w:val="00C141BB"/>
    <w:rsid w:val="00C153B3"/>
    <w:rsid w:val="00C23831"/>
    <w:rsid w:val="00C5069C"/>
    <w:rsid w:val="00C52709"/>
    <w:rsid w:val="00C754DB"/>
    <w:rsid w:val="00C76F9F"/>
    <w:rsid w:val="00CB1DF0"/>
    <w:rsid w:val="00CD34BC"/>
    <w:rsid w:val="00CE2831"/>
    <w:rsid w:val="00CF31F3"/>
    <w:rsid w:val="00D02406"/>
    <w:rsid w:val="00D277D8"/>
    <w:rsid w:val="00D978A0"/>
    <w:rsid w:val="00DA45E4"/>
    <w:rsid w:val="00DC469C"/>
    <w:rsid w:val="00DE1550"/>
    <w:rsid w:val="00DF6027"/>
    <w:rsid w:val="00E13E34"/>
    <w:rsid w:val="00E2129D"/>
    <w:rsid w:val="00E43D77"/>
    <w:rsid w:val="00EA08E6"/>
    <w:rsid w:val="00ED7404"/>
    <w:rsid w:val="00EE2983"/>
    <w:rsid w:val="00F03A17"/>
    <w:rsid w:val="00F07125"/>
    <w:rsid w:val="00F843C9"/>
    <w:rsid w:val="00F86A93"/>
    <w:rsid w:val="00F90B59"/>
    <w:rsid w:val="00FB6A5C"/>
    <w:rsid w:val="00FD4941"/>
    <w:rsid w:val="00FF3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25AAF76"/>
  <w15:chartTrackingRefBased/>
  <w15:docId w15:val="{6704ACBE-120C-4635-92F1-7F59C9727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50E1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D2A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2A60"/>
  </w:style>
  <w:style w:type="paragraph" w:styleId="Footer">
    <w:name w:val="footer"/>
    <w:basedOn w:val="Normal"/>
    <w:link w:val="FooterChar"/>
    <w:uiPriority w:val="99"/>
    <w:unhideWhenUsed/>
    <w:rsid w:val="000D2A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2A60"/>
  </w:style>
  <w:style w:type="table" w:styleId="TableGrid">
    <w:name w:val="Table Grid"/>
    <w:basedOn w:val="TableNormal"/>
    <w:uiPriority w:val="59"/>
    <w:rsid w:val="000D2A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E05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050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950E1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customStyle="1" w:styleId="TableGrid1">
    <w:name w:val="Table Grid1"/>
    <w:basedOn w:val="TableNormal"/>
    <w:next w:val="TableGrid"/>
    <w:uiPriority w:val="59"/>
    <w:rsid w:val="000508B8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0508B8"/>
    <w:rPr>
      <w:sz w:val="16"/>
      <w:szCs w:val="16"/>
    </w:rPr>
  </w:style>
  <w:style w:type="paragraph" w:customStyle="1" w:styleId="CommentText1">
    <w:name w:val="Comment Text1"/>
    <w:basedOn w:val="Normal"/>
    <w:next w:val="CommentText"/>
    <w:link w:val="CommentTextChar"/>
    <w:uiPriority w:val="99"/>
    <w:semiHidden/>
    <w:unhideWhenUsed/>
    <w:rsid w:val="000508B8"/>
    <w:pPr>
      <w:spacing w:after="20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1"/>
    <w:uiPriority w:val="99"/>
    <w:semiHidden/>
    <w:rsid w:val="000508B8"/>
    <w:rPr>
      <w:sz w:val="20"/>
      <w:szCs w:val="20"/>
    </w:rPr>
  </w:style>
  <w:style w:type="paragraph" w:styleId="CommentText">
    <w:name w:val="annotation text"/>
    <w:basedOn w:val="Normal"/>
    <w:link w:val="CommentTextChar1"/>
    <w:uiPriority w:val="99"/>
    <w:semiHidden/>
    <w:unhideWhenUsed/>
    <w:rsid w:val="000508B8"/>
    <w:pPr>
      <w:spacing w:line="240" w:lineRule="auto"/>
    </w:pPr>
    <w:rPr>
      <w:sz w:val="20"/>
      <w:szCs w:val="20"/>
    </w:rPr>
  </w:style>
  <w:style w:type="character" w:customStyle="1" w:styleId="CommentTextChar1">
    <w:name w:val="Comment Text Char1"/>
    <w:basedOn w:val="DefaultParagraphFont"/>
    <w:link w:val="CommentText"/>
    <w:uiPriority w:val="99"/>
    <w:semiHidden/>
    <w:rsid w:val="000508B8"/>
    <w:rPr>
      <w:sz w:val="20"/>
      <w:szCs w:val="20"/>
    </w:rPr>
  </w:style>
  <w:style w:type="table" w:customStyle="1" w:styleId="TableGrid2">
    <w:name w:val="Table Grid2"/>
    <w:basedOn w:val="TableNormal"/>
    <w:next w:val="TableGrid"/>
    <w:uiPriority w:val="39"/>
    <w:rsid w:val="003033DC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977986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293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20F30B19E0D84CA86F74D8FE3D89EE" ma:contentTypeVersion="13" ma:contentTypeDescription="Create a new document." ma:contentTypeScope="" ma:versionID="a2a16b87f2f203da9aabcd987b4510aa">
  <xsd:schema xmlns:xsd="http://www.w3.org/2001/XMLSchema" xmlns:xs="http://www.w3.org/2001/XMLSchema" xmlns:p="http://schemas.microsoft.com/office/2006/metadata/properties" xmlns:ns3="851ff4ba-e6e6-46aa-b070-4ee11862ed3a" xmlns:ns4="1de50428-ac2b-4976-b02e-ad72a5b4a46a" targetNamespace="http://schemas.microsoft.com/office/2006/metadata/properties" ma:root="true" ma:fieldsID="0a76fe5a9bf7fe41dc4ce02a1956a8bb" ns3:_="" ns4:_="">
    <xsd:import namespace="851ff4ba-e6e6-46aa-b070-4ee11862ed3a"/>
    <xsd:import namespace="1de50428-ac2b-4976-b02e-ad72a5b4a46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1ff4ba-e6e6-46aa-b070-4ee11862ed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e50428-ac2b-4976-b02e-ad72a5b4a46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C7D7140-6837-4FCC-AD6B-98D392C6CFB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68DDFBD-D0A4-47D3-AE8A-D57640B72E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34354AE-D46B-42E4-9C5F-444F1ADA34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51ff4ba-e6e6-46aa-b070-4ee11862ed3a"/>
    <ds:schemaRef ds:uri="1de50428-ac2b-4976-b02e-ad72a5b4a4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33</Words>
  <Characters>191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 Mnisi</dc:creator>
  <cp:keywords/>
  <dc:description/>
  <cp:lastModifiedBy>Salome Makwala</cp:lastModifiedBy>
  <cp:revision>4</cp:revision>
  <cp:lastPrinted>2026-08-26T08:49:00Z</cp:lastPrinted>
  <dcterms:created xsi:type="dcterms:W3CDTF">2026-08-26T08:11:00Z</dcterms:created>
  <dcterms:modified xsi:type="dcterms:W3CDTF">2026-08-26T08:53:00Z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0x0101009620F30B19E0D84CA86F74D8FE3D89EE</vt:lpwstr>
  </property>
</Properties>
</file>